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B1FE595" w14:textId="77777777" w:rsidR="00EB50F9" w:rsidRPr="00B12252" w:rsidRDefault="00EB50F9" w:rsidP="00CD425A">
      <w:pPr>
        <w:spacing w:after="0" w:line="240" w:lineRule="auto"/>
        <w:contextualSpacing/>
        <w:rPr>
          <w:rFonts w:asciiTheme="majorHAnsi" w:hAnsiTheme="majorHAnsi" w:cstheme="majorHAnsi"/>
          <w:sz w:val="20"/>
          <w:szCs w:val="20"/>
        </w:rPr>
      </w:pPr>
    </w:p>
    <w:tbl>
      <w:tblPr>
        <w:tblStyle w:val="a0"/>
        <w:tblpPr w:leftFromText="141" w:rightFromText="141" w:vertAnchor="text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28"/>
      </w:tblGrid>
      <w:tr w:rsidR="00EB50F9" w:rsidRPr="00B12252" w14:paraId="13475BD2" w14:textId="77777777">
        <w:trPr>
          <w:trHeight w:val="222"/>
        </w:trPr>
        <w:tc>
          <w:tcPr>
            <w:tcW w:w="9628" w:type="dxa"/>
            <w:shd w:val="clear" w:color="auto" w:fill="6FA8DC"/>
          </w:tcPr>
          <w:p w14:paraId="21B7626B" w14:textId="77777777" w:rsidR="00EB50F9" w:rsidRPr="00B12252" w:rsidRDefault="00A1066A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ALL. A – DOMANDA DI PARTECIPAZIONE IN FORMA SINGOLA</w:t>
            </w:r>
          </w:p>
        </w:tc>
      </w:tr>
    </w:tbl>
    <w:p w14:paraId="339A3C90" w14:textId="77777777" w:rsidR="00EB50F9" w:rsidRPr="00B12252" w:rsidRDefault="00A1066A" w:rsidP="00CD425A">
      <w:pPr>
        <w:spacing w:after="0" w:line="240" w:lineRule="auto"/>
        <w:contextualSpacing/>
        <w:rPr>
          <w:rFonts w:asciiTheme="majorHAnsi" w:hAnsiTheme="majorHAnsi" w:cstheme="majorHAnsi"/>
          <w:b/>
          <w:bCs/>
          <w:sz w:val="20"/>
          <w:szCs w:val="20"/>
        </w:rPr>
      </w:pPr>
      <w:r w:rsidRPr="00B12252">
        <w:rPr>
          <w:rFonts w:asciiTheme="majorHAnsi" w:hAnsiTheme="majorHAnsi" w:cstheme="majorHAnsi"/>
          <w:b/>
          <w:bCs/>
          <w:sz w:val="20"/>
          <w:szCs w:val="20"/>
        </w:rPr>
        <w:t xml:space="preserve">                                                                                                           </w:t>
      </w:r>
    </w:p>
    <w:p w14:paraId="3F123FC6" w14:textId="77777777" w:rsidR="00EB50F9" w:rsidRPr="00B12252" w:rsidRDefault="00A1066A" w:rsidP="00CD425A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A.RE.S.S. PUGLIA</w:t>
      </w:r>
    </w:p>
    <w:p w14:paraId="3A255224" w14:textId="77777777" w:rsidR="00EB50F9" w:rsidRPr="00B12252" w:rsidRDefault="00A1066A" w:rsidP="00CD425A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LUNGOMARE NAZARIO SAURO, 33</w:t>
      </w:r>
    </w:p>
    <w:p w14:paraId="44CD064B" w14:textId="77777777" w:rsidR="00EB50F9" w:rsidRPr="00B12252" w:rsidRDefault="00A1066A" w:rsidP="00CD425A">
      <w:pPr>
        <w:keepNext/>
        <w:spacing w:after="0" w:line="240" w:lineRule="auto"/>
        <w:ind w:right="140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70121 BARI – BA</w:t>
      </w:r>
    </w:p>
    <w:p w14:paraId="08775593" w14:textId="77777777" w:rsidR="00EB50F9" w:rsidRPr="00B12252" w:rsidRDefault="00A1066A" w:rsidP="00CD425A">
      <w:pPr>
        <w:spacing w:after="0" w:line="240" w:lineRule="auto"/>
        <w:ind w:right="140" w:hanging="2"/>
        <w:contextualSpacing/>
        <w:jc w:val="right"/>
        <w:rPr>
          <w:rFonts w:asciiTheme="majorHAnsi" w:eastAsia="Calibri" w:hAnsiTheme="majorHAnsi" w:cstheme="majorHAnsi"/>
          <w:b/>
          <w:bCs/>
          <w:sz w:val="20"/>
          <w:szCs w:val="20"/>
        </w:rPr>
      </w:pPr>
      <w:hyperlink r:id="rId9">
        <w:r w:rsidR="00EB50F9" w:rsidRPr="00B12252">
          <w:rPr>
            <w:rFonts w:asciiTheme="majorHAnsi" w:eastAsia="Calibri" w:hAnsiTheme="majorHAnsi" w:cstheme="majorHAnsi"/>
            <w:color w:val="1155CC"/>
            <w:sz w:val="20"/>
            <w:szCs w:val="20"/>
            <w:u w:val="single"/>
          </w:rPr>
          <w:t>direzione.aress@pec.rupar.puglia.it</w:t>
        </w:r>
      </w:hyperlink>
    </w:p>
    <w:p w14:paraId="651A9236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tbl>
      <w:tblPr>
        <w:tblStyle w:val="a1"/>
        <w:tblW w:w="23226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9854"/>
        <w:gridCol w:w="6686"/>
        <w:gridCol w:w="6686"/>
      </w:tblGrid>
      <w:tr w:rsidR="00EB50F9" w:rsidRPr="00B12252" w14:paraId="004C77D7" w14:textId="77777777" w:rsidTr="00CD425A">
        <w:trPr>
          <w:trHeight w:val="5138"/>
        </w:trPr>
        <w:tc>
          <w:tcPr>
            <w:tcW w:w="9854" w:type="dxa"/>
          </w:tcPr>
          <w:p w14:paraId="47680918" w14:textId="77777777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bookmarkStart w:id="0" w:name="_heading=h.3b2qcb5fe0iy" w:colFirst="0" w:colLast="0"/>
            <w:bookmarkEnd w:id="0"/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u w:val="single"/>
              </w:rPr>
              <w:t>OGGETTO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: PROGETTO “PREVENZIONE 5.0” Fondo Asilo Migrazione Integrazione 2021- 2027 - Obiettivo Specifico 1 - Asilo - Misura di attuazione 1.b) - Ambito di 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applicazione 1.d) - Intervento e) “Piani Regionali per la tutela della salute dei richiedenti e titolari di protezione internazionale in condizione di vulnerabilità - Prog 567 - WP 5 - Avviso di istruttoria pubblica finalizzata all'individuazione di un Ent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e del Terzo Settore per la co-programmazione, la co-progettazione e la realizzazione dell’intervento “STRUTTURE INTERCULTURALI PER LE DIMISSIONI PROTETTE” - CUP B39I23004660007 - DOMANDA DI PARTECIPAZIONE.</w:t>
            </w:r>
          </w:p>
          <w:p w14:paraId="7D31B1A3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  <w:tbl>
            <w:tblPr>
              <w:tblStyle w:val="a2"/>
              <w:tblW w:w="9342" w:type="dxa"/>
              <w:jc w:val="center"/>
              <w:tblInd w:w="28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268"/>
              <w:gridCol w:w="3537"/>
              <w:gridCol w:w="992"/>
              <w:gridCol w:w="2545"/>
            </w:tblGrid>
            <w:tr w:rsidR="00EB50F9" w:rsidRPr="00B12252" w14:paraId="19E0A953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7678A4D6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Il/La sottoscritto/a</w:t>
                  </w:r>
                </w:p>
              </w:tc>
              <w:tc>
                <w:tcPr>
                  <w:tcW w:w="7074" w:type="dxa"/>
                  <w:gridSpan w:val="3"/>
                </w:tcPr>
                <w:p w14:paraId="0D5891DE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7DB6F663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5ACC870E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nato/a </w:t>
                  </w:r>
                  <w:proofErr w:type="spellStart"/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a</w:t>
                  </w:r>
                  <w:proofErr w:type="spellEnd"/>
                </w:p>
              </w:tc>
              <w:tc>
                <w:tcPr>
                  <w:tcW w:w="3537" w:type="dxa"/>
                </w:tcPr>
                <w:p w14:paraId="7365FCE0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2AA30095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il</w:t>
                  </w:r>
                </w:p>
              </w:tc>
              <w:tc>
                <w:tcPr>
                  <w:tcW w:w="2545" w:type="dxa"/>
                </w:tcPr>
                <w:p w14:paraId="4A5A1A7C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5C1AC22C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6F173105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Codice </w:t>
                  </w: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fiscale</w:t>
                  </w:r>
                </w:p>
              </w:tc>
              <w:tc>
                <w:tcPr>
                  <w:tcW w:w="7074" w:type="dxa"/>
                  <w:gridSpan w:val="3"/>
                </w:tcPr>
                <w:p w14:paraId="67C06CCC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0B595E3A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0997F9B0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Residente in</w:t>
                  </w:r>
                </w:p>
              </w:tc>
              <w:tc>
                <w:tcPr>
                  <w:tcW w:w="3537" w:type="dxa"/>
                </w:tcPr>
                <w:p w14:paraId="26529767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49870250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CAP</w:t>
                  </w:r>
                </w:p>
              </w:tc>
              <w:tc>
                <w:tcPr>
                  <w:tcW w:w="2545" w:type="dxa"/>
                </w:tcPr>
                <w:p w14:paraId="5B70A43B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53065A96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7E809508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Via</w:t>
                  </w:r>
                </w:p>
              </w:tc>
              <w:tc>
                <w:tcPr>
                  <w:tcW w:w="3537" w:type="dxa"/>
                </w:tcPr>
                <w:p w14:paraId="25E25C6D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780099A3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n.</w:t>
                  </w:r>
                </w:p>
              </w:tc>
              <w:tc>
                <w:tcPr>
                  <w:tcW w:w="2545" w:type="dxa"/>
                </w:tcPr>
                <w:p w14:paraId="4A12EC76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3B347658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35CDFFAA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In qualità di</w:t>
                  </w:r>
                </w:p>
              </w:tc>
              <w:tc>
                <w:tcPr>
                  <w:tcW w:w="7074" w:type="dxa"/>
                  <w:gridSpan w:val="3"/>
                </w:tcPr>
                <w:p w14:paraId="3AD5E810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30F6FB06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66ACE136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Rappresentante legale di</w:t>
                  </w:r>
                </w:p>
              </w:tc>
              <w:tc>
                <w:tcPr>
                  <w:tcW w:w="7074" w:type="dxa"/>
                  <w:gridSpan w:val="3"/>
                </w:tcPr>
                <w:p w14:paraId="1148CD41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62C4A127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0E08E8CE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Avente sede legale in</w:t>
                  </w:r>
                </w:p>
              </w:tc>
              <w:tc>
                <w:tcPr>
                  <w:tcW w:w="3537" w:type="dxa"/>
                </w:tcPr>
                <w:p w14:paraId="06D7CF3A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203593E0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CAP</w:t>
                  </w:r>
                </w:p>
              </w:tc>
              <w:tc>
                <w:tcPr>
                  <w:tcW w:w="2545" w:type="dxa"/>
                </w:tcPr>
                <w:p w14:paraId="4276CDDE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5C19B6A8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2C673767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Via</w:t>
                  </w:r>
                </w:p>
              </w:tc>
              <w:tc>
                <w:tcPr>
                  <w:tcW w:w="3537" w:type="dxa"/>
                </w:tcPr>
                <w:p w14:paraId="0EC522EB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3BD94333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n.</w:t>
                  </w:r>
                </w:p>
              </w:tc>
              <w:tc>
                <w:tcPr>
                  <w:tcW w:w="2545" w:type="dxa"/>
                </w:tcPr>
                <w:p w14:paraId="18F3CD5A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0928EDFA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61813760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C.F. / Partita IVA</w:t>
                  </w:r>
                </w:p>
              </w:tc>
              <w:tc>
                <w:tcPr>
                  <w:tcW w:w="3537" w:type="dxa"/>
                </w:tcPr>
                <w:p w14:paraId="353650BE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7FC44DF4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telefono</w:t>
                  </w:r>
                </w:p>
              </w:tc>
              <w:tc>
                <w:tcPr>
                  <w:tcW w:w="2545" w:type="dxa"/>
                </w:tcPr>
                <w:p w14:paraId="28EF8E0A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40D1C231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023E4938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 xml:space="preserve">Email </w:t>
                  </w:r>
                </w:p>
              </w:tc>
              <w:tc>
                <w:tcPr>
                  <w:tcW w:w="3537" w:type="dxa"/>
                </w:tcPr>
                <w:p w14:paraId="2A8BA211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  <w:shd w:val="clear" w:color="auto" w:fill="F2F2F2"/>
                </w:tcPr>
                <w:p w14:paraId="49D52CE9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PEC</w:t>
                  </w:r>
                </w:p>
              </w:tc>
              <w:tc>
                <w:tcPr>
                  <w:tcW w:w="2545" w:type="dxa"/>
                </w:tcPr>
                <w:p w14:paraId="1228C31C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2E88C9D9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4A13B468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Forma giuridica</w:t>
                  </w:r>
                </w:p>
              </w:tc>
              <w:tc>
                <w:tcPr>
                  <w:tcW w:w="7074" w:type="dxa"/>
                  <w:gridSpan w:val="3"/>
                </w:tcPr>
                <w:p w14:paraId="70FCD51E" w14:textId="77777777" w:rsidR="00EB50F9" w:rsidRPr="00B12252" w:rsidRDefault="00EB50F9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</w:p>
              </w:tc>
            </w:tr>
            <w:tr w:rsidR="00EB50F9" w:rsidRPr="00B12252" w14:paraId="245FB3AB" w14:textId="77777777" w:rsidTr="00CD425A">
              <w:trPr>
                <w:jc w:val="center"/>
              </w:trPr>
              <w:tc>
                <w:tcPr>
                  <w:tcW w:w="2268" w:type="dxa"/>
                  <w:shd w:val="clear" w:color="auto" w:fill="F2F2F2"/>
                </w:tcPr>
                <w:p w14:paraId="50B45DAD" w14:textId="77777777" w:rsidR="00EB50F9" w:rsidRPr="00B12252" w:rsidRDefault="00A1066A" w:rsidP="00CD425A">
                  <w:pPr>
                    <w:ind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In qualità di</w:t>
                  </w:r>
                </w:p>
              </w:tc>
              <w:tc>
                <w:tcPr>
                  <w:tcW w:w="7074" w:type="dxa"/>
                  <w:gridSpan w:val="3"/>
                </w:tcPr>
                <w:p w14:paraId="327A9981" w14:textId="77777777" w:rsidR="00EB50F9" w:rsidRPr="00B12252" w:rsidRDefault="00A1066A" w:rsidP="00CD425A">
                  <w:pPr>
                    <w:ind w:left="112" w:right="-284"/>
                    <w:contextualSpacing/>
                    <w:jc w:val="both"/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</w:pPr>
                  <w:r w:rsidRPr="00B12252">
                    <w:rPr>
                      <w:rFonts w:asciiTheme="majorHAnsi" w:eastAsia="Calibri" w:hAnsiTheme="majorHAnsi" w:cstheme="majorHAnsi"/>
                      <w:sz w:val="20"/>
                      <w:szCs w:val="20"/>
                    </w:rPr>
                    <w:t>soggetto unico proponente</w:t>
                  </w:r>
                </w:p>
              </w:tc>
            </w:tr>
          </w:tbl>
          <w:p w14:paraId="067C7DBE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686" w:type="dxa"/>
          </w:tcPr>
          <w:p w14:paraId="70F09499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6686" w:type="dxa"/>
          </w:tcPr>
          <w:p w14:paraId="5881A2B9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109E2469" w14:textId="77777777" w:rsidR="00EB50F9" w:rsidRPr="00B12252" w:rsidRDefault="00A1066A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ai sensi e per gli effetti dell’art. 76 del DPR 445/2000, consapevole della responsabilità e delle conseguenze civili e penali previste in caso di dichiarazioni mendaci e/o formazione o uso di atti falsi, nonché in caso di esibizione di atti contenenti dat</w:t>
      </w: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 xml:space="preserve">i non più corrispondenti a verità, e consapevole, altresì, che qualora emerga la non veridicità del contenuto della presente dichiarazione seguirà il decadimento dai benefici per i quali la stessa è rilasciata; </w:t>
      </w:r>
    </w:p>
    <w:p w14:paraId="1DE7978E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58ADE866" w14:textId="77777777" w:rsidR="00EB50F9" w:rsidRPr="00B12252" w:rsidRDefault="00A1066A" w:rsidP="00CD425A">
      <w:pPr>
        <w:spacing w:after="0" w:line="240" w:lineRule="auto"/>
        <w:contextualSpacing/>
        <w:jc w:val="center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DICHIARA</w:t>
      </w:r>
    </w:p>
    <w:p w14:paraId="22B97DDA" w14:textId="77777777" w:rsidR="00EB50F9" w:rsidRPr="00B12252" w:rsidRDefault="00EB50F9" w:rsidP="00CD425A">
      <w:pPr>
        <w:spacing w:after="0" w:line="240" w:lineRule="auto"/>
        <w:contextualSpacing/>
        <w:jc w:val="center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411DE425" w14:textId="77777777" w:rsidR="00EB50F9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voler partecipare alla procedu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ra di cui all’ </w:t>
      </w: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Avviso di istruttoria pubblica finalizzata all'individuazione di un Ente del Terzo Settore per la co-programmazione, la co-progettazione e la realizzazione dell’intervento “STRUTTURE INTERCULTURALI PER LE DIMISSIONI PROTETTE” - CUP B39I23004</w:t>
      </w: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660007</w:t>
      </w:r>
    </w:p>
    <w:p w14:paraId="5F3DD87D" w14:textId="77777777" w:rsidR="00CD425A" w:rsidRPr="00B12252" w:rsidRDefault="00CD425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32C63203" w14:textId="77777777" w:rsidR="00EB50F9" w:rsidRDefault="00A1066A" w:rsidP="00CD425A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 in forma singola;</w:t>
      </w:r>
    </w:p>
    <w:p w14:paraId="39697DDC" w14:textId="77777777" w:rsidR="00CD425A" w:rsidRPr="00B12252" w:rsidRDefault="00CD425A" w:rsidP="00CD425A">
      <w:pPr>
        <w:spacing w:after="0" w:line="240" w:lineRule="auto"/>
        <w:ind w:left="360" w:right="-28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78797D5F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e, a tal fine </w:t>
      </w:r>
    </w:p>
    <w:p w14:paraId="67CB8F02" w14:textId="77777777" w:rsidR="00EB50F9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center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DICHIARA</w:t>
      </w:r>
    </w:p>
    <w:p w14:paraId="1F0E3897" w14:textId="77777777" w:rsidR="00CD425A" w:rsidRPr="00B12252" w:rsidRDefault="00CD425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contextualSpacing/>
        <w:jc w:val="center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073A3658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essere a conoscenza e pienamente consapevole di quanto previsto dall’Avviso Pubblico in oggetto e di accettare espressamente, incondizionatamente e dunque senza riserva alcuna ogni condizione ivi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riportata;</w:t>
      </w:r>
    </w:p>
    <w:p w14:paraId="5F436FAF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che l’organizzazione, al momento della presentazione della domanda di finanziamento, rientra tra i soggetti ammessi alla presentazione a candidatura di cui all</w:t>
      </w:r>
      <w:r w:rsidRPr="00B12252">
        <w:rPr>
          <w:rFonts w:asciiTheme="majorHAnsi" w:eastAsia="Calibri" w:hAnsiTheme="majorHAnsi" w:cstheme="majorHAnsi"/>
          <w:sz w:val="20"/>
          <w:szCs w:val="20"/>
        </w:rPr>
        <w:t>’art. 6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dell’Avviso, configurandosi quale Ente del Terzo Settore costituito per il per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seguimento, senza scopo di lucro, di finalità civiche, solidaristiche e di utilità sociale mediante lo svolgimento, in via esclusiva o principale, di una o più attività di interesse generale in forma di azione volontaria o di erogazione gratuita di denaro,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beni o servizi, o di mutualità o di produzione o scambio di beni o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lastRenderedPageBreak/>
        <w:t xml:space="preserve">servizi, ed è iscritta al Registro Unico Nazionale del Terzo settore (RUNTS), secondo quanto previsto dall’art. 4 del relativo 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n. 117/2017, in qualità di (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  <w:u w:val="single"/>
        </w:rPr>
        <w:t>barrare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): </w:t>
      </w:r>
    </w:p>
    <w:p w14:paraId="392082BD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  organizzazione di volontariato;</w:t>
      </w:r>
    </w:p>
    <w:p w14:paraId="2F44514C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associazione di promozione sociale;</w:t>
      </w:r>
    </w:p>
    <w:p w14:paraId="6AEF92C5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ente filantropico;</w:t>
      </w:r>
    </w:p>
    <w:p w14:paraId="03DE7852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impresa sociale;</w:t>
      </w:r>
    </w:p>
    <w:p w14:paraId="08BA92DF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   cooperativa sociale;</w:t>
      </w:r>
    </w:p>
    <w:p w14:paraId="78A12783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rete associativa;</w:t>
      </w:r>
    </w:p>
    <w:p w14:paraId="5975B6C3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società di mutuo soccorso;</w:t>
      </w:r>
    </w:p>
    <w:p w14:paraId="13F13F85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associazione, riconosciuta o non riconosciuta;</w:t>
      </w:r>
    </w:p>
    <w:p w14:paraId="291E7B47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fondazione;</w:t>
      </w:r>
    </w:p>
    <w:p w14:paraId="116C21D8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FF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altro ente ___________________________________________ (specificare quale) </w:t>
      </w:r>
    </w:p>
    <w:p w14:paraId="7C5B2725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2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Organizzazione Non Lucrativa di Utilità Sociale iscritta alla relativa anagrafe e NON iscritta al RUNTS; </w:t>
      </w:r>
    </w:p>
    <w:p w14:paraId="4FF9A1D0" w14:textId="77777777" w:rsidR="00EB50F9" w:rsidRPr="00B12252" w:rsidRDefault="00EB50F9" w:rsidP="00CD425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FF0000"/>
          <w:sz w:val="20"/>
          <w:szCs w:val="20"/>
        </w:rPr>
      </w:pPr>
    </w:p>
    <w:p w14:paraId="36C18DA4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possedere i requisiti soggettivi di legittimazione a presentare la proposta progettuale e di impegnarsi a mantenerli per l’intera durata del procedimento </w:t>
      </w:r>
      <w:r w:rsidRPr="00B12252">
        <w:rPr>
          <w:rFonts w:asciiTheme="majorHAnsi" w:eastAsia="Calibri" w:hAnsiTheme="majorHAnsi" w:cstheme="majorHAnsi"/>
          <w:i/>
          <w:iCs/>
          <w:color w:val="000000"/>
          <w:sz w:val="20"/>
          <w:szCs w:val="20"/>
        </w:rPr>
        <w:t>de quo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, nonché per tutto il periodo di realizzazione delle attività di cui alla Convenzione eventua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lmente a stipularsi, nonché di OBBLIGARSI tempestivamente a comunicare ogni eventuale mutamento; </w:t>
      </w:r>
    </w:p>
    <w:p w14:paraId="3A63A7B1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l’idoneità dei poteri del rappresentante legale alla sottoscrizione della presente dichiarazione e di tutti gli atti di cui all’Avviso in oggetto; </w:t>
      </w:r>
    </w:p>
    <w:p w14:paraId="1C250659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essere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a conoscenza che, ai sensi delle vigenti disposizioni in materia di dati personali (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n. 196 del 30 giugno 2003 – Regolamento Europeo n. 697/2016 – GDPR, D.lgs. n. 101 del 10 agosto 2018) il trattamento delle informazioni personali conferite in relazi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one alle attività dell’Avviso </w:t>
      </w:r>
      <w:r w:rsidRPr="00B12252">
        <w:rPr>
          <w:rFonts w:asciiTheme="majorHAnsi" w:eastAsia="Calibri" w:hAnsiTheme="majorHAnsi" w:cstheme="majorHAnsi"/>
          <w:i/>
          <w:iCs/>
          <w:color w:val="000000"/>
          <w:sz w:val="20"/>
          <w:szCs w:val="20"/>
        </w:rPr>
        <w:t>de quo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, sarà improntato ai principi di correttezza, liceità, trasparenza e tutela della riservatezza secondo quanto riportato al relativo articolo dell’Avviso;</w:t>
      </w:r>
    </w:p>
    <w:p w14:paraId="53713E07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utilizzare per la presente procedura, esclusivamente il seguent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e indirizzo di posta elettronica certificata (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pec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) …………………………………………………………………………………………………………………………;</w:t>
      </w:r>
    </w:p>
    <w:p w14:paraId="3A656723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aver tenuto in debito conto, già in fase di candidatura, delle imprescindibili condizioni previste dal CCNL di riferimento e di tutte le disposizioni legi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slative e regolamentari vigenti in materia di lavoro e contributiva, nonché di ogni obbligo connesso alle disposizioni in materia di sicurezza e protezione dei lavoratori di cui al 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n. 81/2008, al cui rispetto ciascun Ente partecipante è vincolato;</w:t>
      </w:r>
    </w:p>
    <w:p w14:paraId="30580B79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essere in possesso di tutti i requisiti richiesti per la partecipazione alla procedura di cui all’Avviso </w:t>
      </w:r>
      <w:r w:rsidRPr="00B12252">
        <w:rPr>
          <w:rFonts w:asciiTheme="majorHAnsi" w:eastAsia="Calibri" w:hAnsiTheme="majorHAnsi" w:cstheme="majorHAnsi"/>
          <w:i/>
          <w:iCs/>
          <w:color w:val="000000"/>
          <w:sz w:val="20"/>
          <w:szCs w:val="20"/>
        </w:rPr>
        <w:t>de quo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e, dunque, in particolare, di possedere i requisiti di seguito specificati (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  <w:u w:val="single"/>
        </w:rPr>
        <w:t>BARRARE OVE RICORRE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):</w:t>
      </w:r>
    </w:p>
    <w:p w14:paraId="3CBCFB52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1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di avere e poter dimostrare adeguata attitudine, in riferimento alla struttura organizzativa, alle attività concretamente svolte e in cui si è impegnati, alle finalità perseguite, alle risorse a disposizione e alla capacità tecnica e professionale, intesa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come concreta capacità di operare e realizzare le delicate attività oggetto del presente Avviso, </w:t>
      </w:r>
    </w:p>
    <w:p w14:paraId="390254E0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1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>che dal proprio statuto e atto costitutivo</w:t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- che si allegano -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è chiaramente desumibile l</w:t>
      </w:r>
      <w:r w:rsidRPr="00B12252">
        <w:rPr>
          <w:rFonts w:asciiTheme="majorHAnsi" w:eastAsia="Calibri" w:hAnsiTheme="majorHAnsi" w:cstheme="majorHAnsi"/>
          <w:sz w:val="20"/>
          <w:szCs w:val="20"/>
        </w:rPr>
        <w:t>’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assenza di scopo di lucro e che lo scopo sociale/fin</w:t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alità </w:t>
      </w:r>
      <w:r w:rsidRPr="00B12252">
        <w:rPr>
          <w:rFonts w:asciiTheme="majorHAnsi" w:eastAsia="Calibri" w:hAnsiTheme="majorHAnsi" w:cstheme="majorHAnsi"/>
          <w:sz w:val="20"/>
          <w:szCs w:val="20"/>
        </w:rPr>
        <w:t>dell’Ente sono compatibili con le finalità di cui all’Avviso e con la realizzazione del progetto alla cui realizzazione il Soggetto desidera partecipare (sussistenza di finalità statutarie e/o istituzionali congruenti con le attività oggetto della procedur</w:t>
      </w:r>
      <w:r w:rsidRPr="00B12252">
        <w:rPr>
          <w:rFonts w:asciiTheme="majorHAnsi" w:eastAsia="Calibri" w:hAnsiTheme="majorHAnsi" w:cstheme="majorHAnsi"/>
          <w:sz w:val="20"/>
          <w:szCs w:val="20"/>
        </w:rPr>
        <w:t>a).</w:t>
      </w:r>
    </w:p>
    <w:p w14:paraId="297EF848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0707B302" w14:textId="77777777" w:rsidR="00EB50F9" w:rsidRPr="00B12252" w:rsidRDefault="00A1066A" w:rsidP="00CD425A">
      <w:pPr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284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REQUISITI DI ORDINE GENERALE</w:t>
      </w:r>
    </w:p>
    <w:p w14:paraId="4D6B06D4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1DF1C836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di essere in possesso di tutti i requisiti necessari </w:t>
      </w:r>
      <w:r w:rsidRPr="00B12252">
        <w:rPr>
          <w:rFonts w:asciiTheme="majorHAnsi" w:eastAsia="Calibri" w:hAnsiTheme="majorHAnsi" w:cstheme="majorHAnsi"/>
          <w:sz w:val="20"/>
          <w:szCs w:val="20"/>
        </w:rPr>
        <w:t>per stipulare accordi/convenzioni con la Pubblica Amministrazione, di non trovarsi in alcuna situazione soggettiva che determini l’esclusione dalla stessa e/o l’incapacità a contrarre con la Pubblica Amministrazione, nonché l’insussistenza dei motivi di es</w:t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clusione di cui agli artt. da 94 a 98,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36/2023 e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ss.mm.ii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e artt. 67 e 85 del </w:t>
      </w:r>
      <w:proofErr w:type="spellStart"/>
      <w:r w:rsidRPr="00B12252">
        <w:rPr>
          <w:rFonts w:asciiTheme="majorHAnsi" w:eastAsia="Calibri" w:hAnsiTheme="majorHAnsi" w:cstheme="majorHAnsi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159/2011 “Codice delle leggi antimafia e delle misure di prevenzione, nonché nuove disposizioni in materia di documentazione antimafia, a norma degli articoli 1</w:t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 e 2 della legge 13 agosto 2010, n. 136”, e ai sensi dell’art. 11 del D.P.R. 252/1998 “Regolamento recante norme per la semplificazione dei procedimenti relativi al rilascio delle comunicazioni e delle informazioni antimafia”;</w:t>
      </w:r>
    </w:p>
    <w:p w14:paraId="5F9A873F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46436E9A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e, inoltre, </w:t>
      </w:r>
    </w:p>
    <w:p w14:paraId="23F6E74F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5214819D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che l’Ente che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rappresenta è in regola con gli obblighi relativi al pagamento delle imposte, dirette ed indirette, e delle tasse; </w:t>
      </w:r>
    </w:p>
    <w:p w14:paraId="31A2700F" w14:textId="32CBA766" w:rsidR="00EB50F9" w:rsidRPr="00CD425A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che l’ente, ai sensi dell'art. 53 comma 16-ter del D. Lgs. n. 165/2001, introdotto dalla Legge n. 190/2012, non ha concluso contratti di la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voro subordinato o autonomo e, comunque, non ha attribuito incarichi ad ex dipendenti, che hanno esercitato poteri autoritativi o negoziali per conto delle pubbliche amministrazioni nei confronti dell’ente stesso, nel triennio successivo alla cessazione de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l rapporto;</w:t>
      </w:r>
    </w:p>
    <w:p w14:paraId="3FB1AF37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che l’Ente che rappresenta (BARRARE, OVE RICORRE UNA SOLA OPZIONE): </w:t>
      </w:r>
    </w:p>
    <w:p w14:paraId="1E9B9A90" w14:textId="77777777" w:rsidR="00EB50F9" w:rsidRPr="00B12252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  <w:t xml:space="preserve">è in regola con gli obblighi relativi al pagamento dei contributi previdenziali ed assistenziali </w:t>
      </w:r>
      <w:r w:rsidRPr="00B12252">
        <w:rPr>
          <w:rFonts w:asciiTheme="majorHAnsi" w:eastAsia="Calibri" w:hAnsiTheme="majorHAnsi" w:cstheme="majorHAnsi"/>
          <w:sz w:val="20"/>
          <w:szCs w:val="20"/>
        </w:rPr>
        <w:t>in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favore dei lavoratori;</w:t>
      </w:r>
    </w:p>
    <w:p w14:paraId="52854806" w14:textId="77777777" w:rsidR="00EB50F9" w:rsidRPr="00B12252" w:rsidRDefault="00A1066A" w:rsidP="00CD425A">
      <w:pPr>
        <w:widowControl w:val="0"/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OVVERO</w:t>
      </w:r>
    </w:p>
    <w:p w14:paraId="5E28F37B" w14:textId="77777777" w:rsidR="00EB50F9" w:rsidRPr="00B12252" w:rsidRDefault="00A1066A" w:rsidP="00CD425A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□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non è titolare di alcuna posizione </w:t>
      </w:r>
      <w:r w:rsidRPr="00B12252">
        <w:rPr>
          <w:rFonts w:asciiTheme="majorHAnsi" w:eastAsia="Calibri" w:hAnsiTheme="majorHAnsi" w:cstheme="majorHAnsi"/>
          <w:sz w:val="20"/>
          <w:szCs w:val="20"/>
        </w:rPr>
        <w:t>presso INPS, INAIL o altro e, dunque, di non essere sottoposto all’obbligo della verifica di regolarità contributiva in quanto non ha dipendenti* e/o è soggetta a norme speciali;</w:t>
      </w:r>
    </w:p>
    <w:p w14:paraId="6411A5B3" w14:textId="77777777" w:rsidR="00EB50F9" w:rsidRPr="00B12252" w:rsidRDefault="00A1066A" w:rsidP="00CD425A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i/>
          <w:iCs/>
          <w:sz w:val="20"/>
          <w:szCs w:val="20"/>
        </w:rPr>
      </w:pPr>
      <w:r w:rsidRPr="00B12252">
        <w:rPr>
          <w:rFonts w:asciiTheme="majorHAnsi" w:eastAsia="Calibri" w:hAnsiTheme="majorHAnsi" w:cstheme="majorHAnsi"/>
          <w:i/>
          <w:iCs/>
          <w:sz w:val="20"/>
          <w:szCs w:val="20"/>
        </w:rPr>
        <w:t>(*) per “dipendente” deve intendersi ogni lavoratore a qualsiasi titolo e per</w:t>
      </w:r>
      <w:r w:rsidRPr="00B12252">
        <w:rPr>
          <w:rFonts w:asciiTheme="majorHAnsi" w:eastAsia="Calibri" w:hAnsiTheme="majorHAnsi" w:cstheme="majorHAnsi"/>
          <w:i/>
          <w:iCs/>
          <w:sz w:val="20"/>
          <w:szCs w:val="20"/>
        </w:rPr>
        <w:t xml:space="preserve"> il quale sussiste l’obbligo di versamento dei contributi previdenziali, assistenziali e/o assicurativi</w:t>
      </w:r>
    </w:p>
    <w:p w14:paraId="12F89AB9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bookmarkStart w:id="1" w:name="_heading=h.3ygzjtaw8o9b" w:colFirst="0" w:colLast="0"/>
      <w:bookmarkEnd w:id="1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che per il soggetto proponente, l’IVA (BARRARE OVE RICORRE, UNA SOLA OPZIONE):</w:t>
      </w:r>
    </w:p>
    <w:p w14:paraId="6654753C" w14:textId="77777777" w:rsidR="00EB50F9" w:rsidRPr="00B12252" w:rsidRDefault="00A1066A" w:rsidP="00CD425A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 xml:space="preserve">NON è recuperabile ai sensi della legislazione nazionale vigente e </w:t>
      </w:r>
      <w:r w:rsidRPr="00B12252">
        <w:rPr>
          <w:rFonts w:asciiTheme="majorHAnsi" w:eastAsia="Calibri" w:hAnsiTheme="majorHAnsi" w:cstheme="majorHAnsi"/>
          <w:sz w:val="20"/>
          <w:szCs w:val="20"/>
        </w:rPr>
        <w:t>pertanto costituisce realmente e definitivamente sostenuta e quindi rappresenta un costo di cui si richiede l’ammissibilità;</w:t>
      </w:r>
    </w:p>
    <w:p w14:paraId="51226A51" w14:textId="77777777" w:rsidR="00EB50F9" w:rsidRPr="00B12252" w:rsidRDefault="00A1066A" w:rsidP="00CD425A">
      <w:pPr>
        <w:widowControl w:val="0"/>
        <w:spacing w:after="0" w:line="240" w:lineRule="auto"/>
        <w:ind w:left="709" w:hanging="284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sz w:val="20"/>
          <w:szCs w:val="20"/>
        </w:rPr>
        <w:tab/>
        <w:t>È recuperabile ai sensi della legislazione nazionale vigente, quindi NON rappresenta un costo e NON se ne chiede l’ammissibilità</w:t>
      </w:r>
      <w:r w:rsidRPr="00B12252">
        <w:rPr>
          <w:rFonts w:asciiTheme="majorHAnsi" w:eastAsia="Calibri" w:hAnsiTheme="majorHAnsi" w:cstheme="majorHAnsi"/>
          <w:sz w:val="20"/>
          <w:szCs w:val="20"/>
        </w:rPr>
        <w:t>;</w:t>
      </w:r>
    </w:p>
    <w:p w14:paraId="3055985E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che le spese presentate in sede di rendicontazione, qualora si addivenga eventualmente a stipula di Convenzione, non formeranno oggetto di altri finanziamenti pubblici, regionali, nazionali e/o comunitari;</w:t>
      </w:r>
    </w:p>
    <w:p w14:paraId="5EC31A0D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che le stesse attività proposte non beneficiano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di altri finanziamenti pubblici a qualunque titolo percepiti;</w:t>
      </w:r>
    </w:p>
    <w:p w14:paraId="7DCB3EA2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l’insussistenza, nei confronti del rappresentante legale e dei componenti degli organi di amministrazione, delle cause di divieto, di sospensione o di decadenza di cui all’art. 67 del </w:t>
      </w:r>
      <w:proofErr w:type="spellStart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D.Lgs.</w:t>
      </w:r>
      <w:proofErr w:type="spellEnd"/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06/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09/2011, n. 159;</w:t>
      </w:r>
    </w:p>
    <w:p w14:paraId="792ECBDA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  <w:highlight w:val="yellow"/>
        </w:rPr>
      </w:pPr>
    </w:p>
    <w:p w14:paraId="134F65E8" w14:textId="77777777" w:rsidR="00EB50F9" w:rsidRPr="00B12252" w:rsidRDefault="00A1066A" w:rsidP="00CD425A">
      <w:pPr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284"/>
        <w:contextualSpacing/>
        <w:jc w:val="both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REQUISITI DI CAPACITÀ TECNICO-PROFESSIONALE</w:t>
      </w:r>
    </w:p>
    <w:p w14:paraId="6805248F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contextualSpacing/>
        <w:jc w:val="both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</w:p>
    <w:p w14:paraId="5D530C08" w14:textId="7F9DC042" w:rsidR="00EB50F9" w:rsidRPr="00CD425A" w:rsidRDefault="00A1066A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□ 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ab/>
      </w: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di aver maturato almeno n. 24 (ventiquattro) mesi di esperienza, negli ultimi n. 4 (quattro) anni antecedenti alla data di pubblicazione del presente Avviso nell’erogazione di servizi di </w:t>
      </w:r>
      <w:r w:rsidRPr="00B12252">
        <w:rPr>
          <w:rFonts w:asciiTheme="majorHAnsi" w:eastAsia="Calibri" w:hAnsiTheme="majorHAnsi" w:cstheme="majorHAnsi"/>
          <w:sz w:val="20"/>
          <w:szCs w:val="20"/>
        </w:rPr>
        <w:t>assistenza domiciliare integrata (ADI) in favore di soggetti fragili, resi a regola d’arte, in favore di altri committenti pubblici</w:t>
      </w: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>, come segue</w:t>
      </w:r>
    </w:p>
    <w:p w14:paraId="138E85D9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tbl>
      <w:tblPr>
        <w:tblStyle w:val="a3"/>
        <w:tblW w:w="9153" w:type="dxa"/>
        <w:jc w:val="righ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42"/>
        <w:gridCol w:w="3156"/>
        <w:gridCol w:w="1701"/>
        <w:gridCol w:w="1560"/>
        <w:gridCol w:w="794"/>
      </w:tblGrid>
      <w:tr w:rsidR="00EB50F9" w:rsidRPr="00B12252" w14:paraId="6BD96FC5" w14:textId="77777777" w:rsidTr="00B12252">
        <w:trPr>
          <w:trHeight w:val="381"/>
          <w:jc w:val="right"/>
        </w:trPr>
        <w:tc>
          <w:tcPr>
            <w:tcW w:w="1942" w:type="dxa"/>
            <w:shd w:val="clear" w:color="auto" w:fill="E5DFEC"/>
            <w:vAlign w:val="center"/>
          </w:tcPr>
          <w:p w14:paraId="5DB19A8A" w14:textId="77777777" w:rsidR="00EB50F9" w:rsidRPr="00B12252" w:rsidRDefault="00A1066A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COMMITTENTE</w:t>
            </w:r>
          </w:p>
        </w:tc>
        <w:tc>
          <w:tcPr>
            <w:tcW w:w="3156" w:type="dxa"/>
            <w:shd w:val="clear" w:color="auto" w:fill="E5DFEC"/>
            <w:vAlign w:val="center"/>
          </w:tcPr>
          <w:p w14:paraId="01828FA1" w14:textId="77777777" w:rsidR="00EB50F9" w:rsidRPr="00B12252" w:rsidRDefault="00A1066A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DESCRIZIONE ATTIVITÀ</w:t>
            </w:r>
          </w:p>
        </w:tc>
        <w:tc>
          <w:tcPr>
            <w:tcW w:w="3261" w:type="dxa"/>
            <w:gridSpan w:val="2"/>
            <w:shd w:val="clear" w:color="auto" w:fill="E5DFEC"/>
            <w:vAlign w:val="center"/>
          </w:tcPr>
          <w:p w14:paraId="08CCD1C2" w14:textId="77777777" w:rsidR="00EB50F9" w:rsidRPr="00B12252" w:rsidRDefault="00A1066A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PERIODO (DAL/AL) </w:t>
            </w:r>
          </w:p>
          <w:p w14:paraId="3497B0C8" w14:textId="77777777" w:rsidR="00EB50F9" w:rsidRPr="00B12252" w:rsidRDefault="00A1066A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i/>
                <w:iCs/>
                <w:sz w:val="20"/>
                <w:szCs w:val="20"/>
              </w:rPr>
              <w:t>INDICARE OBBLIGATORIAMENTE LE DATE DI AVVIO E FINE</w:t>
            </w:r>
          </w:p>
        </w:tc>
        <w:tc>
          <w:tcPr>
            <w:tcW w:w="794" w:type="dxa"/>
            <w:shd w:val="clear" w:color="auto" w:fill="E5DFEC"/>
            <w:vAlign w:val="center"/>
          </w:tcPr>
          <w:p w14:paraId="3A65BB91" w14:textId="77777777" w:rsidR="00EB50F9" w:rsidRPr="00B12252" w:rsidRDefault="00A1066A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 xml:space="preserve">N. </w:t>
            </w: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MESI</w:t>
            </w:r>
          </w:p>
        </w:tc>
      </w:tr>
      <w:tr w:rsidR="00EB50F9" w:rsidRPr="00B12252" w14:paraId="048B7C41" w14:textId="77777777" w:rsidTr="00B12252">
        <w:trPr>
          <w:jc w:val="right"/>
        </w:trPr>
        <w:tc>
          <w:tcPr>
            <w:tcW w:w="1942" w:type="dxa"/>
            <w:vAlign w:val="center"/>
          </w:tcPr>
          <w:p w14:paraId="0FA1C2AB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3156" w:type="dxa"/>
            <w:vAlign w:val="center"/>
          </w:tcPr>
          <w:p w14:paraId="4BB5D564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9C82ACE" w14:textId="77777777" w:rsidR="00EB50F9" w:rsidRPr="00B12252" w:rsidRDefault="00EB50F9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p w14:paraId="2F1EF3A2" w14:textId="77777777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dal ___/___/____</w:t>
            </w:r>
          </w:p>
        </w:tc>
        <w:tc>
          <w:tcPr>
            <w:tcW w:w="1560" w:type="dxa"/>
            <w:vAlign w:val="center"/>
          </w:tcPr>
          <w:p w14:paraId="51755CAD" w14:textId="77777777" w:rsidR="00EB50F9" w:rsidRPr="00B12252" w:rsidRDefault="00EB50F9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p w14:paraId="1E7135FC" w14:textId="3E91606C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 __/___/____</w:t>
            </w:r>
          </w:p>
        </w:tc>
        <w:tc>
          <w:tcPr>
            <w:tcW w:w="794" w:type="dxa"/>
            <w:vAlign w:val="center"/>
          </w:tcPr>
          <w:p w14:paraId="7830D5EA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EB50F9" w:rsidRPr="00B12252" w14:paraId="3C911E4B" w14:textId="77777777" w:rsidTr="00B12252">
        <w:trPr>
          <w:jc w:val="right"/>
        </w:trPr>
        <w:tc>
          <w:tcPr>
            <w:tcW w:w="1942" w:type="dxa"/>
            <w:vAlign w:val="center"/>
          </w:tcPr>
          <w:p w14:paraId="762A8208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3156" w:type="dxa"/>
            <w:vAlign w:val="center"/>
          </w:tcPr>
          <w:p w14:paraId="57CB647E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0DB0BB8" w14:textId="77777777" w:rsidR="00EB50F9" w:rsidRPr="00B12252" w:rsidRDefault="00EB50F9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p w14:paraId="5E5D526E" w14:textId="77777777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dal ___/___/____</w:t>
            </w:r>
          </w:p>
        </w:tc>
        <w:tc>
          <w:tcPr>
            <w:tcW w:w="1560" w:type="dxa"/>
            <w:vAlign w:val="center"/>
          </w:tcPr>
          <w:p w14:paraId="3D3035D4" w14:textId="77777777" w:rsidR="00EB50F9" w:rsidRPr="00B12252" w:rsidRDefault="00EB50F9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p w14:paraId="7D8DE71F" w14:textId="6A2CE327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 __/___/____</w:t>
            </w:r>
          </w:p>
        </w:tc>
        <w:tc>
          <w:tcPr>
            <w:tcW w:w="794" w:type="dxa"/>
            <w:vAlign w:val="center"/>
          </w:tcPr>
          <w:p w14:paraId="47E879B0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EB50F9" w:rsidRPr="00B12252" w14:paraId="7476EC41" w14:textId="77777777" w:rsidTr="00B12252">
        <w:trPr>
          <w:jc w:val="right"/>
        </w:trPr>
        <w:tc>
          <w:tcPr>
            <w:tcW w:w="1942" w:type="dxa"/>
            <w:tcBorders>
              <w:bottom w:val="single" w:sz="4" w:space="0" w:color="000000"/>
            </w:tcBorders>
            <w:vAlign w:val="center"/>
          </w:tcPr>
          <w:p w14:paraId="2643F66B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3156" w:type="dxa"/>
            <w:tcBorders>
              <w:bottom w:val="single" w:sz="4" w:space="0" w:color="000000"/>
            </w:tcBorders>
            <w:vAlign w:val="center"/>
          </w:tcPr>
          <w:p w14:paraId="1851322D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000000"/>
            </w:tcBorders>
            <w:vAlign w:val="center"/>
          </w:tcPr>
          <w:p w14:paraId="7DFEB0E0" w14:textId="77777777" w:rsidR="00EB50F9" w:rsidRPr="00B12252" w:rsidRDefault="00EB50F9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p w14:paraId="2ED47AFC" w14:textId="77777777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dal ___/___/____</w:t>
            </w:r>
          </w:p>
        </w:tc>
        <w:tc>
          <w:tcPr>
            <w:tcW w:w="1560" w:type="dxa"/>
            <w:tcBorders>
              <w:bottom w:val="single" w:sz="4" w:space="0" w:color="000000"/>
            </w:tcBorders>
            <w:vAlign w:val="center"/>
          </w:tcPr>
          <w:p w14:paraId="287EE7E5" w14:textId="77777777" w:rsidR="00EB50F9" w:rsidRPr="00B12252" w:rsidRDefault="00EB50F9" w:rsidP="00CD425A">
            <w:pPr>
              <w:spacing w:after="0" w:line="240" w:lineRule="auto"/>
              <w:contextualSpacing/>
              <w:jc w:val="center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  <w:p w14:paraId="27930792" w14:textId="571339CA" w:rsidR="00EB50F9" w:rsidRPr="00B12252" w:rsidRDefault="00A1066A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al __/___/____</w:t>
            </w:r>
          </w:p>
        </w:tc>
        <w:tc>
          <w:tcPr>
            <w:tcW w:w="794" w:type="dxa"/>
            <w:tcBorders>
              <w:bottom w:val="single" w:sz="4" w:space="0" w:color="000000"/>
            </w:tcBorders>
            <w:vAlign w:val="center"/>
          </w:tcPr>
          <w:p w14:paraId="4E963B8A" w14:textId="77777777" w:rsidR="00EB50F9" w:rsidRPr="00B12252" w:rsidRDefault="00EB50F9" w:rsidP="00CD425A">
            <w:pPr>
              <w:spacing w:after="0" w:line="240" w:lineRule="auto"/>
              <w:contextualSpacing/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EB50F9" w:rsidRPr="00B12252" w14:paraId="710FA956" w14:textId="77777777">
        <w:trPr>
          <w:jc w:val="right"/>
        </w:trPr>
        <w:tc>
          <w:tcPr>
            <w:tcW w:w="8359" w:type="dxa"/>
            <w:gridSpan w:val="4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115272A0" w14:textId="77777777" w:rsidR="00EB50F9" w:rsidRPr="00B12252" w:rsidRDefault="00A1066A" w:rsidP="00CD425A">
            <w:pPr>
              <w:spacing w:after="0" w:line="240" w:lineRule="auto"/>
              <w:contextualSpacing/>
              <w:jc w:val="right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  <w:r w:rsidRPr="00B12252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  <w:t>TOTALE MESI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3042517" w14:textId="77777777" w:rsidR="00EB50F9" w:rsidRPr="00B12252" w:rsidRDefault="00EB50F9" w:rsidP="00CD425A">
            <w:pPr>
              <w:spacing w:after="0" w:line="240" w:lineRule="auto"/>
              <w:contextualSpacing/>
              <w:jc w:val="right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00E03B1D" w14:textId="77777777" w:rsidR="00EB50F9" w:rsidRPr="00B12252" w:rsidRDefault="00EB50F9" w:rsidP="00CD425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3548662F" w14:textId="77777777" w:rsidR="00EB50F9" w:rsidRPr="00B12252" w:rsidRDefault="00A1066A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sz w:val="20"/>
          <w:szCs w:val="20"/>
        </w:rPr>
        <w:t>SI IMPEGNA</w:t>
      </w:r>
      <w:r w:rsidRPr="00B12252">
        <w:rPr>
          <w:rFonts w:asciiTheme="majorHAnsi" w:eastAsia="Calibri" w:hAnsiTheme="majorHAnsi" w:cstheme="majorHAnsi"/>
          <w:sz w:val="20"/>
          <w:szCs w:val="20"/>
        </w:rPr>
        <w:t>:</w:t>
      </w:r>
    </w:p>
    <w:p w14:paraId="3584D7B7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44546720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a comunicare tempestivamente ogni variazione relativa a tutto quanto qui dichiarato e alla titolarità, alla </w:t>
      </w:r>
      <w:r w:rsidRPr="00B12252">
        <w:rPr>
          <w:rFonts w:asciiTheme="majorHAnsi" w:eastAsia="Calibri" w:hAnsiTheme="majorHAnsi" w:cstheme="majorHAnsi"/>
          <w:sz w:val="20"/>
          <w:szCs w:val="20"/>
        </w:rPr>
        <w:t>denominazione o ragione sociale, alla rappresentanza, all'indirizzo della sede ed ogni altra variazione rilevante dei dati e/o requisiti richiesti per la partecipazione alla presente procedura;</w:t>
      </w:r>
    </w:p>
    <w:p w14:paraId="75051E79" w14:textId="77777777" w:rsidR="00EB50F9" w:rsidRPr="00B12252" w:rsidRDefault="00A1066A" w:rsidP="00CD425A">
      <w:pPr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60"/>
        <w:contextualSpacing/>
        <w:jc w:val="both"/>
        <w:rPr>
          <w:rFonts w:asciiTheme="majorHAns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 xml:space="preserve">a conservare i requisiti su espressi per tutto il periodo di </w:t>
      </w:r>
      <w:r w:rsidRPr="00B12252">
        <w:rPr>
          <w:rFonts w:asciiTheme="majorHAnsi" w:eastAsia="Calibri" w:hAnsiTheme="majorHAnsi" w:cstheme="majorHAnsi"/>
          <w:sz w:val="20"/>
          <w:szCs w:val="20"/>
        </w:rPr>
        <w:t>realizzazione dell’attività di progetto e che le attività previste dal progetto sono coerenti con le finalità statutarie dell’Ente rappresentato;</w:t>
      </w:r>
    </w:p>
    <w:p w14:paraId="606EFEB7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  <w:highlight w:val="yellow"/>
        </w:rPr>
      </w:pPr>
    </w:p>
    <w:p w14:paraId="1D2EAEF0" w14:textId="77777777" w:rsidR="00EB50F9" w:rsidRPr="00B12252" w:rsidRDefault="00A1066A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ALLEGA</w:t>
      </w:r>
    </w:p>
    <w:p w14:paraId="22F9FBB7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b/>
          <w:bCs/>
          <w:sz w:val="20"/>
          <w:szCs w:val="20"/>
        </w:rPr>
      </w:pPr>
    </w:p>
    <w:p w14:paraId="6B3A5CBE" w14:textId="77777777" w:rsidR="00EB50F9" w:rsidRPr="00B12252" w:rsidRDefault="00A1066A" w:rsidP="00CD425A">
      <w:pPr>
        <w:numPr>
          <w:ilvl w:val="0"/>
          <w:numId w:val="1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proposta progettuale, comprensiva del conto preventivo dei costi indicante anche la quota di comparte</w:t>
      </w:r>
      <w:r w:rsidRPr="00B12252">
        <w:rPr>
          <w:rFonts w:asciiTheme="majorHAnsi" w:eastAsia="Calibri" w:hAnsiTheme="majorHAnsi" w:cstheme="majorHAnsi"/>
          <w:sz w:val="20"/>
          <w:szCs w:val="20"/>
        </w:rPr>
        <w:t>cipazione, in testo di lunghezza massima pari a n. 25 pagine formato A4 da cui desumersi chiaramente tutti gli elementi di cui al presente Avviso, nonché alla griglia dei criteri all’art. 9;</w:t>
      </w:r>
    </w:p>
    <w:p w14:paraId="3904C6E1" w14:textId="77777777" w:rsidR="00EB50F9" w:rsidRPr="00B12252" w:rsidRDefault="00A1066A" w:rsidP="00CD425A">
      <w:pPr>
        <w:numPr>
          <w:ilvl w:val="0"/>
          <w:numId w:val="1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schema di carta dei servizi e regolamento interno in testo di lun</w:t>
      </w:r>
      <w:r w:rsidRPr="00B12252">
        <w:rPr>
          <w:rFonts w:asciiTheme="majorHAnsi" w:eastAsia="Calibri" w:hAnsiTheme="majorHAnsi" w:cstheme="majorHAnsi"/>
          <w:sz w:val="20"/>
          <w:szCs w:val="20"/>
        </w:rPr>
        <w:t>ghezza massima pari a n. 25 pagine formato A4 contenenti, tra l’altro, i principi metodologici attraverso i quali potranno essere declinati in chiave interculturale le attività/servizi per la presa in carico degli utenti e la definizione dei relativi princ</w:t>
      </w:r>
      <w:r w:rsidRPr="00B12252">
        <w:rPr>
          <w:rFonts w:asciiTheme="majorHAnsi" w:eastAsia="Calibri" w:hAnsiTheme="majorHAnsi" w:cstheme="majorHAnsi"/>
          <w:sz w:val="20"/>
          <w:szCs w:val="20"/>
        </w:rPr>
        <w:t>ipi metodologici;</w:t>
      </w:r>
    </w:p>
    <w:p w14:paraId="074E8846" w14:textId="77777777" w:rsidR="00EB50F9" w:rsidRPr="00B12252" w:rsidRDefault="00A1066A" w:rsidP="00CD425A">
      <w:pPr>
        <w:numPr>
          <w:ilvl w:val="0"/>
          <w:numId w:val="13"/>
        </w:numPr>
        <w:spacing w:after="0" w:line="240" w:lineRule="auto"/>
        <w:ind w:left="425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  <w:r w:rsidRPr="00B12252">
        <w:rPr>
          <w:rFonts w:asciiTheme="majorHAnsi" w:eastAsia="Calibri" w:hAnsiTheme="majorHAnsi" w:cstheme="majorHAnsi"/>
          <w:sz w:val="20"/>
          <w:szCs w:val="20"/>
        </w:rPr>
        <w:t>Atto costitutivo e statuto del soggetto proponente unitamente al documento di identità in corso di validità del legale rappresentante l’Ente.</w:t>
      </w:r>
    </w:p>
    <w:p w14:paraId="6ACE936F" w14:textId="77777777" w:rsidR="00EB50F9" w:rsidRPr="00B12252" w:rsidRDefault="00EB50F9" w:rsidP="00CD425A">
      <w:pPr>
        <w:spacing w:after="0" w:line="240" w:lineRule="auto"/>
        <w:ind w:left="1041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11FAF766" w14:textId="77777777" w:rsidR="00EB50F9" w:rsidRPr="00B12252" w:rsidRDefault="00EB50F9" w:rsidP="00CD425A">
      <w:pPr>
        <w:spacing w:after="0" w:line="240" w:lineRule="auto"/>
        <w:ind w:left="1041"/>
        <w:contextualSpacing/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63F1B116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eastAsia="Calibri" w:hAnsiTheme="majorHAnsi" w:cstheme="majorHAnsi"/>
          <w:color w:val="000000"/>
          <w:sz w:val="20"/>
          <w:szCs w:val="20"/>
          <w:highlight w:val="yellow"/>
        </w:rPr>
      </w:pPr>
      <w:bookmarkStart w:id="2" w:name="_heading=h.fa7n7m9ls52r" w:colFirst="0" w:colLast="0"/>
      <w:bookmarkEnd w:id="2"/>
    </w:p>
    <w:p w14:paraId="4A237933" w14:textId="61E5A826" w:rsidR="00EB50F9" w:rsidRPr="00B12252" w:rsidRDefault="00A1066A" w:rsidP="00CD425A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 xml:space="preserve">         </w:t>
      </w:r>
      <w:r w:rsidRPr="00B12252"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  <w:t>FIRMA DIGITALE DEL LEGALE RAPPRESENTANTE</w:t>
      </w:r>
    </w:p>
    <w:p w14:paraId="4DED7C0F" w14:textId="77777777" w:rsidR="00EB50F9" w:rsidRPr="00B12252" w:rsidRDefault="00EB50F9" w:rsidP="00CD425A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2ABD1FD2" w14:textId="77777777" w:rsidR="00EB50F9" w:rsidRPr="00B12252" w:rsidRDefault="00EB50F9" w:rsidP="00CD425A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color w:val="000000"/>
          <w:sz w:val="20"/>
          <w:szCs w:val="20"/>
        </w:rPr>
      </w:pPr>
    </w:p>
    <w:p w14:paraId="347A82FF" w14:textId="02E7B388" w:rsidR="00EB50F9" w:rsidRPr="00B12252" w:rsidRDefault="00A1066A" w:rsidP="00CD425A">
      <w:pPr>
        <w:spacing w:after="0" w:line="240" w:lineRule="auto"/>
        <w:contextualSpacing/>
        <w:jc w:val="right"/>
        <w:rPr>
          <w:rFonts w:asciiTheme="majorHAnsi" w:eastAsia="Calibri" w:hAnsiTheme="majorHAnsi" w:cstheme="majorHAnsi"/>
          <w:b/>
          <w:bCs/>
          <w:color w:val="000000"/>
          <w:sz w:val="20"/>
          <w:szCs w:val="20"/>
        </w:rPr>
      </w:pPr>
      <w:r w:rsidRPr="00B12252">
        <w:rPr>
          <w:rFonts w:asciiTheme="majorHAnsi" w:eastAsia="Calibri" w:hAnsiTheme="majorHAnsi" w:cstheme="majorHAnsi"/>
          <w:color w:val="000000"/>
          <w:sz w:val="20"/>
          <w:szCs w:val="20"/>
        </w:rPr>
        <w:t xml:space="preserve">                                                                                             ______________________________</w:t>
      </w:r>
    </w:p>
    <w:p w14:paraId="5B0043F5" w14:textId="77777777" w:rsidR="00EB50F9" w:rsidRPr="00B12252" w:rsidRDefault="00EB50F9" w:rsidP="00CD425A">
      <w:pPr>
        <w:spacing w:after="0" w:line="240" w:lineRule="auto"/>
        <w:contextualSpacing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343BE73F" w14:textId="77777777" w:rsidR="00EB50F9" w:rsidRPr="00B12252" w:rsidRDefault="00EB50F9">
      <w:pPr>
        <w:spacing w:after="0" w:line="240" w:lineRule="auto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79231C2C" w14:textId="77777777" w:rsidR="00EB50F9" w:rsidRPr="00B12252" w:rsidRDefault="00EB50F9">
      <w:pPr>
        <w:spacing w:after="0" w:line="240" w:lineRule="auto"/>
        <w:jc w:val="both"/>
        <w:rPr>
          <w:rFonts w:asciiTheme="majorHAnsi" w:hAnsiTheme="majorHAnsi" w:cstheme="majorHAnsi"/>
          <w:i/>
          <w:iCs/>
          <w:sz w:val="20"/>
          <w:szCs w:val="20"/>
        </w:rPr>
      </w:pPr>
    </w:p>
    <w:p w14:paraId="52FCBE57" w14:textId="77777777" w:rsidR="00EB50F9" w:rsidRPr="00B12252" w:rsidRDefault="00EB50F9">
      <w:pPr>
        <w:spacing w:line="240" w:lineRule="auto"/>
        <w:rPr>
          <w:rFonts w:asciiTheme="majorHAnsi" w:hAnsiTheme="majorHAnsi" w:cstheme="majorHAnsi"/>
          <w:sz w:val="20"/>
          <w:szCs w:val="20"/>
        </w:rPr>
      </w:pPr>
    </w:p>
    <w:p w14:paraId="451F0146" w14:textId="77777777" w:rsidR="00EB50F9" w:rsidRPr="00B12252" w:rsidRDefault="00EB50F9">
      <w:pPr>
        <w:rPr>
          <w:rFonts w:asciiTheme="majorHAnsi" w:hAnsiTheme="majorHAnsi" w:cstheme="majorHAnsi"/>
          <w:sz w:val="20"/>
          <w:szCs w:val="20"/>
        </w:rPr>
      </w:pPr>
    </w:p>
    <w:p w14:paraId="5180A2F6" w14:textId="77777777" w:rsidR="00EB50F9" w:rsidRDefault="00EB50F9">
      <w:pPr>
        <w:rPr>
          <w:rFonts w:asciiTheme="majorHAnsi" w:hAnsiTheme="majorHAnsi" w:cstheme="majorHAnsi"/>
          <w:sz w:val="20"/>
          <w:szCs w:val="20"/>
        </w:rPr>
      </w:pPr>
    </w:p>
    <w:p w14:paraId="62A72560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4151B847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771764EA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57875F24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7F59C4E9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31E420DF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17CDD92A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4F10E50B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562FA718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7D2A2439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54BC9D1C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</w:p>
    <w:p w14:paraId="62E4257E" w14:textId="77777777" w:rsidR="00CD425A" w:rsidRDefault="00CD425A">
      <w:pPr>
        <w:rPr>
          <w:rFonts w:asciiTheme="majorHAnsi" w:hAnsiTheme="majorHAnsi" w:cstheme="majorHAnsi"/>
          <w:sz w:val="20"/>
          <w:szCs w:val="20"/>
        </w:rPr>
      </w:pPr>
      <w:bookmarkStart w:id="3" w:name="_GoBack"/>
      <w:bookmarkEnd w:id="3"/>
    </w:p>
    <w:sectPr w:rsidR="00CD425A">
      <w:headerReference w:type="default" r:id="rId10"/>
      <w:footerReference w:type="default" r:id="rId11"/>
      <w:pgSz w:w="11906" w:h="16838"/>
      <w:pgMar w:top="1843" w:right="1134" w:bottom="1843" w:left="1134" w:header="1984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9C7961" w14:textId="77777777" w:rsidR="00A1066A" w:rsidRDefault="00A1066A">
      <w:pPr>
        <w:spacing w:after="0" w:line="240" w:lineRule="auto"/>
      </w:pPr>
      <w:r>
        <w:separator/>
      </w:r>
    </w:p>
  </w:endnote>
  <w:endnote w:type="continuationSeparator" w:id="0">
    <w:p w14:paraId="312C4EAF" w14:textId="77777777" w:rsidR="00A1066A" w:rsidRDefault="00A106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Noto Sans Symbols">
    <w:charset w:val="00"/>
    <w:family w:val="auto"/>
    <w:pitch w:val="default"/>
    <w:embedRegular r:id="rId1" w:fontKey="{1C1EB231-A888-4549-9270-BA93B265188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F2555C8-21DC-43B6-8855-6AC176FC2BA9}"/>
    <w:embedBold r:id="rId3" w:fontKey="{D8914A6F-DDC6-4DDF-B2D4-6BE32F89BB91}"/>
    <w:embedItalic r:id="rId4" w:fontKey="{D063193A-4F83-4DF9-9126-71AB20E655EC}"/>
    <w:embedBoldItalic r:id="rId5" w:fontKey="{C9DE547C-FF59-427F-923B-680ED485275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ECB114E0-DADD-4B99-9779-6552B8265D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10A3ECEA-7602-4970-8227-C802F7F89CA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6FB728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0BD2B9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14:paraId="78A00162" w14:textId="77777777" w:rsidR="00EB50F9" w:rsidRDefault="00EB50F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1FBCD5" w14:textId="77777777" w:rsidR="00A1066A" w:rsidRDefault="00A1066A">
      <w:pPr>
        <w:spacing w:after="0" w:line="240" w:lineRule="auto"/>
      </w:pPr>
      <w:r>
        <w:separator/>
      </w:r>
    </w:p>
  </w:footnote>
  <w:footnote w:type="continuationSeparator" w:id="0">
    <w:p w14:paraId="60D78851" w14:textId="77777777" w:rsidR="00A1066A" w:rsidRDefault="00A106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4B8264" w14:textId="77777777" w:rsidR="00EB50F9" w:rsidRDefault="00A1066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color w:val="000000"/>
        <w:lang w:val="it-IT"/>
      </w:rPr>
      <w:drawing>
        <wp:anchor distT="0" distB="0" distL="0" distR="0" simplePos="0" relativeHeight="251658240" behindDoc="1" locked="0" layoutInCell="1" hidden="0" allowOverlap="1" wp14:anchorId="1678BF0D" wp14:editId="31460959">
          <wp:simplePos x="0" y="0"/>
          <wp:positionH relativeFrom="page">
            <wp:posOffset>0</wp:posOffset>
          </wp:positionH>
          <wp:positionV relativeFrom="page">
            <wp:posOffset>7651</wp:posOffset>
          </wp:positionV>
          <wp:extent cx="7554827" cy="10673094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4827" cy="10673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6E0A"/>
    <w:multiLevelType w:val="multilevel"/>
    <w:tmpl w:val="AE383DDA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930E2"/>
    <w:multiLevelType w:val="multilevel"/>
    <w:tmpl w:val="2A94C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0EEF0990"/>
    <w:multiLevelType w:val="multilevel"/>
    <w:tmpl w:val="FC80831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3">
    <w:nsid w:val="133763FB"/>
    <w:multiLevelType w:val="multilevel"/>
    <w:tmpl w:val="A7D6557A"/>
    <w:lvl w:ilvl="0">
      <w:start w:val="1"/>
      <w:numFmt w:val="bullet"/>
      <w:lvlText w:val="●"/>
      <w:lvlJc w:val="left"/>
      <w:pPr>
        <w:ind w:left="720" w:hanging="360"/>
      </w:pPr>
      <w:rPr>
        <w:u w:val="none"/>
        <w:shd w:val="clear" w:color="auto" w:fill="auto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1C68092F"/>
    <w:multiLevelType w:val="multilevel"/>
    <w:tmpl w:val="1C6E1466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3"/>
      <w:numFmt w:val="bullet"/>
      <w:lvlText w:val="-"/>
      <w:lvlJc w:val="left"/>
      <w:pPr>
        <w:ind w:left="1761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5">
    <w:nsid w:val="1E031420"/>
    <w:multiLevelType w:val="multilevel"/>
    <w:tmpl w:val="818434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6">
    <w:nsid w:val="204C4BB0"/>
    <w:multiLevelType w:val="multilevel"/>
    <w:tmpl w:val="CB44970C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26500F9A"/>
    <w:multiLevelType w:val="multilevel"/>
    <w:tmpl w:val="96802C4A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8">
    <w:nsid w:val="270536B8"/>
    <w:multiLevelType w:val="multilevel"/>
    <w:tmpl w:val="E8768CE8"/>
    <w:lvl w:ilvl="0">
      <w:start w:val="1"/>
      <w:numFmt w:val="upperRoman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360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76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7200" w:hanging="360"/>
      </w:pPr>
      <w:rPr>
        <w:u w:val="none"/>
      </w:rPr>
    </w:lvl>
  </w:abstractNum>
  <w:abstractNum w:abstractNumId="9">
    <w:nsid w:val="2D4D2A94"/>
    <w:multiLevelType w:val="multilevel"/>
    <w:tmpl w:val="736ED086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3A127120"/>
    <w:multiLevelType w:val="multilevel"/>
    <w:tmpl w:val="5B541F9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9349D"/>
    <w:multiLevelType w:val="multilevel"/>
    <w:tmpl w:val="627ED904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>
    <w:nsid w:val="45BE50C2"/>
    <w:multiLevelType w:val="multilevel"/>
    <w:tmpl w:val="D90C4FBC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1A1EC4"/>
    <w:multiLevelType w:val="multilevel"/>
    <w:tmpl w:val="F4BC7E5E"/>
    <w:lvl w:ilvl="0">
      <w:start w:val="1"/>
      <w:numFmt w:val="lowerLetter"/>
      <w:lvlText w:val="%1)"/>
      <w:lvlJc w:val="left"/>
      <w:pPr>
        <w:ind w:left="1041" w:hanging="360"/>
      </w:pPr>
    </w:lvl>
    <w:lvl w:ilvl="1">
      <w:start w:val="1"/>
      <w:numFmt w:val="decimal"/>
      <w:lvlText w:val="%2."/>
      <w:lvlJc w:val="left"/>
      <w:pPr>
        <w:ind w:left="1761" w:hanging="360"/>
      </w:pPr>
    </w:lvl>
    <w:lvl w:ilvl="2">
      <w:start w:val="1"/>
      <w:numFmt w:val="lowerRoman"/>
      <w:lvlText w:val="%3."/>
      <w:lvlJc w:val="right"/>
      <w:pPr>
        <w:ind w:left="2481" w:hanging="180"/>
      </w:pPr>
    </w:lvl>
    <w:lvl w:ilvl="3">
      <w:start w:val="1"/>
      <w:numFmt w:val="decimal"/>
      <w:lvlText w:val="%4."/>
      <w:lvlJc w:val="left"/>
      <w:pPr>
        <w:ind w:left="3201" w:hanging="360"/>
      </w:pPr>
    </w:lvl>
    <w:lvl w:ilvl="4">
      <w:start w:val="1"/>
      <w:numFmt w:val="lowerLetter"/>
      <w:lvlText w:val="%5."/>
      <w:lvlJc w:val="left"/>
      <w:pPr>
        <w:ind w:left="3921" w:hanging="360"/>
      </w:pPr>
    </w:lvl>
    <w:lvl w:ilvl="5">
      <w:start w:val="1"/>
      <w:numFmt w:val="lowerRoman"/>
      <w:lvlText w:val="%6."/>
      <w:lvlJc w:val="right"/>
      <w:pPr>
        <w:ind w:left="4641" w:hanging="180"/>
      </w:pPr>
    </w:lvl>
    <w:lvl w:ilvl="6">
      <w:start w:val="1"/>
      <w:numFmt w:val="decimal"/>
      <w:lvlText w:val="%7."/>
      <w:lvlJc w:val="left"/>
      <w:pPr>
        <w:ind w:left="5361" w:hanging="360"/>
      </w:pPr>
    </w:lvl>
    <w:lvl w:ilvl="7">
      <w:start w:val="1"/>
      <w:numFmt w:val="lowerLetter"/>
      <w:lvlText w:val="%8."/>
      <w:lvlJc w:val="left"/>
      <w:pPr>
        <w:ind w:left="6081" w:hanging="360"/>
      </w:pPr>
    </w:lvl>
    <w:lvl w:ilvl="8">
      <w:start w:val="1"/>
      <w:numFmt w:val="lowerRoman"/>
      <w:lvlText w:val="%9."/>
      <w:lvlJc w:val="right"/>
      <w:pPr>
        <w:ind w:left="6801" w:hanging="180"/>
      </w:pPr>
    </w:lvl>
  </w:abstractNum>
  <w:abstractNum w:abstractNumId="14">
    <w:nsid w:val="46880950"/>
    <w:multiLevelType w:val="multilevel"/>
    <w:tmpl w:val="C52A7A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4C4B1028"/>
    <w:multiLevelType w:val="multilevel"/>
    <w:tmpl w:val="0400F42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nsid w:val="4F6052A2"/>
    <w:multiLevelType w:val="multilevel"/>
    <w:tmpl w:val="8E3C3EE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>
    <w:nsid w:val="51DE0970"/>
    <w:multiLevelType w:val="multilevel"/>
    <w:tmpl w:val="6DE67E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8">
    <w:nsid w:val="58323950"/>
    <w:multiLevelType w:val="multilevel"/>
    <w:tmpl w:val="FEB63FAE"/>
    <w:lvl w:ilvl="0">
      <w:start w:val="1"/>
      <w:numFmt w:val="bullet"/>
      <w:lvlText w:val="−"/>
      <w:lvlJc w:val="left"/>
      <w:pPr>
        <w:ind w:left="420" w:hanging="420"/>
      </w:pPr>
      <w:rPr>
        <w:rFonts w:ascii="Arial" w:eastAsia="Arial" w:hAnsi="Arial" w:cs="Arial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>
    <w:nsid w:val="650407D1"/>
    <w:multiLevelType w:val="multilevel"/>
    <w:tmpl w:val="07104972"/>
    <w:lvl w:ilvl="0">
      <w:start w:val="6"/>
      <w:numFmt w:val="bullet"/>
      <w:lvlText w:val="-"/>
      <w:lvlJc w:val="left"/>
      <w:pPr>
        <w:ind w:left="0" w:firstLine="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70A66D5F"/>
    <w:multiLevelType w:val="multilevel"/>
    <w:tmpl w:val="2C3681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21">
    <w:nsid w:val="76A728D2"/>
    <w:multiLevelType w:val="multilevel"/>
    <w:tmpl w:val="79B4627A"/>
    <w:lvl w:ilvl="0">
      <w:start w:val="1"/>
      <w:numFmt w:val="bullet"/>
      <w:lvlText w:val="−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76E45DEE"/>
    <w:multiLevelType w:val="multilevel"/>
    <w:tmpl w:val="7F9AA6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nsid w:val="7E222657"/>
    <w:multiLevelType w:val="multilevel"/>
    <w:tmpl w:val="BB22A012"/>
    <w:lvl w:ilvl="0">
      <w:start w:val="1"/>
      <w:numFmt w:val="upperLetter"/>
      <w:lvlText w:val="%1."/>
      <w:lvlJc w:val="left"/>
      <w:pPr>
        <w:ind w:left="720" w:hanging="360"/>
      </w:pPr>
      <w:rPr>
        <w:rFonts w:asciiTheme="majorHAnsi" w:hAnsiTheme="majorHAnsi" w:cstheme="majorHAnsi" w:hint="default"/>
        <w:sz w:val="22"/>
        <w:szCs w:val="22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3"/>
  </w:num>
  <w:num w:numId="2">
    <w:abstractNumId w:val="17"/>
  </w:num>
  <w:num w:numId="3">
    <w:abstractNumId w:val="2"/>
  </w:num>
  <w:num w:numId="4">
    <w:abstractNumId w:val="20"/>
  </w:num>
  <w:num w:numId="5">
    <w:abstractNumId w:val="5"/>
  </w:num>
  <w:num w:numId="6">
    <w:abstractNumId w:val="9"/>
  </w:num>
  <w:num w:numId="7">
    <w:abstractNumId w:val="21"/>
  </w:num>
  <w:num w:numId="8">
    <w:abstractNumId w:val="4"/>
  </w:num>
  <w:num w:numId="9">
    <w:abstractNumId w:val="18"/>
  </w:num>
  <w:num w:numId="10">
    <w:abstractNumId w:val="10"/>
  </w:num>
  <w:num w:numId="11">
    <w:abstractNumId w:val="23"/>
  </w:num>
  <w:num w:numId="12">
    <w:abstractNumId w:val="16"/>
  </w:num>
  <w:num w:numId="13">
    <w:abstractNumId w:val="7"/>
  </w:num>
  <w:num w:numId="14">
    <w:abstractNumId w:val="15"/>
  </w:num>
  <w:num w:numId="15">
    <w:abstractNumId w:val="22"/>
  </w:num>
  <w:num w:numId="16">
    <w:abstractNumId w:val="1"/>
  </w:num>
  <w:num w:numId="17">
    <w:abstractNumId w:val="8"/>
  </w:num>
  <w:num w:numId="18">
    <w:abstractNumId w:val="6"/>
  </w:num>
  <w:num w:numId="19">
    <w:abstractNumId w:val="14"/>
  </w:num>
  <w:num w:numId="20">
    <w:abstractNumId w:val="0"/>
  </w:num>
  <w:num w:numId="21">
    <w:abstractNumId w:val="19"/>
  </w:num>
  <w:num w:numId="22">
    <w:abstractNumId w:val="11"/>
  </w:num>
  <w:num w:numId="23">
    <w:abstractNumId w:val="13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0F9"/>
    <w:rsid w:val="00181699"/>
    <w:rsid w:val="00624CDF"/>
    <w:rsid w:val="008B6BBF"/>
    <w:rsid w:val="00A1066A"/>
    <w:rsid w:val="00A71B51"/>
    <w:rsid w:val="00B12252"/>
    <w:rsid w:val="00C26C1F"/>
    <w:rsid w:val="00CD425A"/>
    <w:rsid w:val="00D07A41"/>
    <w:rsid w:val="00D34C08"/>
    <w:rsid w:val="00E21F6D"/>
    <w:rsid w:val="00EB5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3640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spacing w:after="14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/>
      <w:outlineLvl w:val="0"/>
    </w:pPr>
    <w:rPr>
      <w:color w:val="10476E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1"/>
    </w:pPr>
    <w:rPr>
      <w:color w:val="10476E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/>
      <w:outlineLvl w:val="2"/>
    </w:pPr>
    <w:rPr>
      <w:color w:val="10476E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10476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/>
      <w:outlineLvl w:val="4"/>
    </w:pPr>
    <w:rPr>
      <w:color w:val="10476E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 w:line="240" w:lineRule="auto"/>
    </w:pPr>
    <w:rPr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D4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D425A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425A"/>
  </w:style>
  <w:style w:type="paragraph" w:styleId="Pidipagina">
    <w:name w:val="footer"/>
    <w:basedOn w:val="Normale"/>
    <w:link w:val="PidipaginaCarattere"/>
    <w:uiPriority w:val="99"/>
    <w:unhideWhenUsed/>
    <w:rsid w:val="00CD425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42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direzione.aress@pec.rupar.puglia.it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Jg7Yk1HCtdU7dqe6jbaWYA6BWA==">CgMxLjAyDmguZ3U4NXg0dDE3M2gwMg5oLjNyZjJ3Z2wyMWJhOTIOaC4zYjJxY2I1ZmUwaXkyDmguM3lnemp0YXc4bzliMg5oLmUwM2FxZTRobTh3dDIOaC5mYTduN205bHM1MnIyDmguZTAzYXFlNGhtOHd0Mg5oLjNxZ2M2Y3JqdzE4ZDIOaC5pMnRlY3gyZ29wbDAyDmguZzg4Mzk4bW12cWFqMg5oLmdnMmRodms2ZjN0cDIOaC5nNGZwcGxmemxvYjgyDmguazE3c3ljeTZvdDVkMg5oLnlqYm12djU2ZXlsMzIOaC5sZ25hY25peHpkdnoyDmguemRiN3Axc2ZsbDAzOAByITFCT2ljS1FoZlVtRDFhNnFwMWtQUl9LR0ZYWnBzbHFH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1638</Words>
  <Characters>9341</Characters>
  <Application>Microsoft Office Word</Application>
  <DocSecurity>0</DocSecurity>
  <Lines>77</Lines>
  <Paragraphs>21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Giuseppe Memola</cp:lastModifiedBy>
  <cp:revision>2</cp:revision>
  <dcterms:created xsi:type="dcterms:W3CDTF">2026-07-13T08:06:00Z</dcterms:created>
  <dcterms:modified xsi:type="dcterms:W3CDTF">2026-07-13T08:06:00Z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0x01010001C8DA0D193EB6449E304EB06401D67D</vt:lpwstr>
  </property>
  <property fmtid="{D5CDD505-2E9C-101B-9397-08002B2CF9AE}" pid="3" name="Order">
    <vt:lpwstr>4393500.0</vt:lpwstr>
  </property>
  <property fmtid="{D5CDD505-2E9C-101B-9397-08002B2CF9AE}" pid="4" name="ComplianceAssetId">
    <vt:lpwstr>ComplianceAssetId</vt:lpwstr>
  </property>
  <property fmtid="{D5CDD505-2E9C-101B-9397-08002B2CF9AE}" pid="5" name="_activity">
    <vt:lpwstr>{"FileActivityType":"9","FileActivityTimeStamp":"2025-02-18T08:02:02.127Z","FileActivityUsersOnPage":[{"DisplayName":"Luigi Vangi","Id":"l.vangi@consorzionova.it"},{"DisplayName":"Elena Albanese","Id":"e.albanese@consorzionova.it"}],"FileActivityNavigatio</vt:lpwstr>
  </property>
  <property fmtid="{D5CDD505-2E9C-101B-9397-08002B2CF9AE}" pid="6" name="_ExtendedDescription">
    <vt:lpwstr>_ExtendedDescription</vt:lpwstr>
  </property>
  <property fmtid="{D5CDD505-2E9C-101B-9397-08002B2CF9AE}" pid="7" name="TriggerFlowInfo">
    <vt:lpwstr>TriggerFlowInfo</vt:lpwstr>
  </property>
  <property fmtid="{D5CDD505-2E9C-101B-9397-08002B2CF9AE}" pid="8" name="MediaServiceImageTags">
    <vt:lpwstr>MediaServiceImageTags</vt:lpwstr>
  </property>
</Properties>
</file>